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245" w:rsidRDefault="00F34245" w:rsidP="00F34245">
      <w:r>
        <w:t>Collaboration in a business environment is a best practice that leverage the collective knowledge of the team that is assembled. Peer evaluation and support, provided in the spirit of continuous improvement and organizational success, results in higher quality deliverables than what are generally possible by the efforts of an individual.</w:t>
      </w:r>
    </w:p>
    <w:p w:rsidR="00F34245" w:rsidRDefault="00F34245" w:rsidP="00F34245">
      <w:r>
        <w:t> </w:t>
      </w:r>
    </w:p>
    <w:p w:rsidR="00F34245" w:rsidRDefault="00F34245" w:rsidP="00F34245">
      <w:bookmarkStart w:id="0" w:name="_GoBack"/>
      <w:bookmarkEnd w:id="0"/>
      <w:r>
        <w:t>Q1. Describe the process that you plan to use to conduct research, identify findings, and develop the Comprehensive Project that is due in Unit 5.</w:t>
      </w:r>
    </w:p>
    <w:p w:rsidR="00F34245" w:rsidRDefault="00F34245" w:rsidP="00F34245">
      <w:r>
        <w:t xml:space="preserve">A1. The intended process for conducting research, identifying findings, and developing the Comprehensive Project is a descriptive research design. Descriptive research designs provide answers to the questions of how, where, when, what, and who associated with a given problem (Hair, 2015). A descriptive design cannot conclusively ascertain answers to why. Descriptive research is usually used for obtaining information regarding the </w:t>
      </w:r>
      <w:proofErr w:type="gramStart"/>
      <w:r>
        <w:t>current status</w:t>
      </w:r>
      <w:proofErr w:type="gramEnd"/>
      <w:r>
        <w:t xml:space="preserve"> of a given phenomenon and describing what exists with regard to the conditions or variables in a situation (Hair, 2015). </w:t>
      </w:r>
    </w:p>
    <w:p w:rsidR="00F34245" w:rsidRDefault="00F34245" w:rsidP="00F34245">
      <w:r>
        <w:t>Q2. Present a preliminary outline that indicates how you intend to organize the project deliverable.</w:t>
      </w:r>
    </w:p>
    <w:p w:rsidR="00F34245" w:rsidRDefault="00F34245" w:rsidP="00F34245">
      <w:r>
        <w:t> </w:t>
      </w:r>
    </w:p>
    <w:p w:rsidR="00F34245" w:rsidRDefault="00F34245" w:rsidP="00F34245">
      <w:r>
        <w:t xml:space="preserve">  A2. Abstract </w:t>
      </w:r>
    </w:p>
    <w:p w:rsidR="00F34245" w:rsidRDefault="00F34245" w:rsidP="00F34245">
      <w:r>
        <w:t> </w:t>
      </w:r>
    </w:p>
    <w:p w:rsidR="00F34245" w:rsidRDefault="00F34245" w:rsidP="00F34245">
      <w:r>
        <w:t>           Introduction</w:t>
      </w:r>
    </w:p>
    <w:p w:rsidR="00F34245" w:rsidRDefault="00F34245" w:rsidP="00F34245">
      <w:r>
        <w:t xml:space="preserve">I.                    Literature review A.                Elements of strategy formulation B.                 Significance of strategy formulation in a business environment II.                 Methodology III.              Findings IV.              Discussion V.                Conclusion VI.              References </w:t>
      </w:r>
    </w:p>
    <w:p w:rsidR="00F34245" w:rsidRDefault="00F34245" w:rsidP="00F34245">
      <w:r>
        <w:t>Q3.  What are the essential elements of a Mission Statement?</w:t>
      </w:r>
    </w:p>
    <w:p w:rsidR="00F34245" w:rsidRDefault="00F34245" w:rsidP="00F34245">
      <w:r>
        <w:t xml:space="preserve">A3. A mission statement is a critical marketing tool for a business. In a few words, a mission statement captures an organization’s core brand positioning, helps the organization in standing apart from its rivals, simplifies the firm’s strategic direction, and communicates the persona of the organization (Andersen, 2013). The mission statement can be leveraged for building an instant rapport with important audiences such as potential customers, new employees, and investors. Essential elements of a mission statement include substance over vagueness, clarity and focus, emotional appeal, a brand persona, and longevity (Andersen, 2013). </w:t>
      </w:r>
    </w:p>
    <w:p w:rsidR="00F34245" w:rsidRDefault="00F34245" w:rsidP="00F34245">
      <w:r>
        <w:t>Q4. What is the purpose of a key Operating Principle?</w:t>
      </w:r>
    </w:p>
    <w:p w:rsidR="00F34245" w:rsidRDefault="00F34245" w:rsidP="00F34245">
      <w:r>
        <w:t xml:space="preserve">A4. Key operating principles are fundamental values, rules, or norms that represent what is positive and desirable for an organization, group, community, or individual and help in the determination of rightfulness or wrongfulness of a given action (Andersen, 2013). The purpose of key operating principles is to govern organizational objectives and policy toward the right direction (Andersen, 2013). </w:t>
      </w:r>
    </w:p>
    <w:p w:rsidR="00F34245" w:rsidRDefault="00F34245" w:rsidP="00F34245">
      <w:r>
        <w:t xml:space="preserve">  Q5. What sort of additional material would best ensure success of the project? Why? </w:t>
      </w:r>
    </w:p>
    <w:p w:rsidR="00F34245" w:rsidRDefault="00F34245" w:rsidP="00F34245">
      <w:r>
        <w:lastRenderedPageBreak/>
        <w:t>A5. Electronic resources (e-resources) such as Google Scholar and the library would be needed for successful completion of the project.</w:t>
      </w:r>
    </w:p>
    <w:p w:rsidR="00F34245" w:rsidRDefault="00F34245" w:rsidP="00F34245">
      <w:r>
        <w:t>Why?</w:t>
      </w:r>
    </w:p>
    <w:p w:rsidR="00F34245" w:rsidRDefault="00F34245" w:rsidP="00F34245">
      <w:r>
        <w:t> The reason for requiring these resources is because they would provide access to plenty of scholarly material that would help in completion of the project.  </w:t>
      </w:r>
    </w:p>
    <w:p w:rsidR="00F34245" w:rsidRDefault="00F34245" w:rsidP="00F34245">
      <w:r>
        <w:t> </w:t>
      </w:r>
    </w:p>
    <w:p w:rsidR="00F34245" w:rsidRDefault="00F34245" w:rsidP="00F34245">
      <w:r>
        <w:t>References</w:t>
      </w:r>
    </w:p>
    <w:p w:rsidR="00F34245" w:rsidRDefault="00F34245" w:rsidP="00F34245">
      <w:r>
        <w:t>Andersen, T. J. (2013). Short introduction to strategic management. Cambridge: Cambridge University Press.</w:t>
      </w:r>
    </w:p>
    <w:p w:rsidR="00F34245" w:rsidRDefault="00F34245" w:rsidP="00F34245">
      <w:r>
        <w:t>Hair, J. F. (2015). Essentials of Business Research Methods. New York, NY: M.E. Sharpe.</w:t>
      </w:r>
    </w:p>
    <w:p w:rsidR="00F34245" w:rsidRDefault="00F34245" w:rsidP="00F34245">
      <w:r>
        <w:t> </w:t>
      </w:r>
    </w:p>
    <w:p w:rsidR="00F34245" w:rsidRDefault="00F34245" w:rsidP="00F34245">
      <w:r>
        <w:t> </w:t>
      </w:r>
    </w:p>
    <w:p w:rsidR="006A188B" w:rsidRDefault="00F34245" w:rsidP="00F34245">
      <w:r>
        <w:t> </w:t>
      </w:r>
    </w:p>
    <w:sectPr w:rsidR="006A1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245"/>
    <w:rsid w:val="005E79DE"/>
    <w:rsid w:val="00796808"/>
    <w:rsid w:val="009E2CA6"/>
    <w:rsid w:val="00F34245"/>
    <w:rsid w:val="00FB0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80638"/>
  <w15:chartTrackingRefBased/>
  <w15:docId w15:val="{3696C57A-BA7E-4F4F-96CA-CC7700F24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thomas</dc:creator>
  <cp:keywords/>
  <dc:description/>
  <cp:lastModifiedBy>amber thomas</cp:lastModifiedBy>
  <cp:revision>1</cp:revision>
  <dcterms:created xsi:type="dcterms:W3CDTF">2017-12-18T22:33:00Z</dcterms:created>
  <dcterms:modified xsi:type="dcterms:W3CDTF">2017-12-18T22:38:00Z</dcterms:modified>
</cp:coreProperties>
</file>